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A437" w14:textId="77777777" w:rsidR="004B3064" w:rsidRPr="00EF68C7" w:rsidRDefault="004B3064">
      <w:pPr>
        <w:pStyle w:val="Ttulo1"/>
        <w:rPr>
          <w:rFonts w:asciiTheme="minorHAnsi" w:hAnsiTheme="minorHAnsi" w:cstheme="minorHAnsi"/>
          <w:color w:val="00443A"/>
          <w:sz w:val="32"/>
          <w:szCs w:val="32"/>
          <w:u w:val="none"/>
        </w:rPr>
      </w:pPr>
      <w:r w:rsidRPr="00EF68C7">
        <w:rPr>
          <w:rFonts w:asciiTheme="minorHAnsi" w:hAnsiTheme="minorHAnsi" w:cstheme="minorHAnsi"/>
          <w:color w:val="00443A"/>
          <w:sz w:val="32"/>
          <w:szCs w:val="32"/>
          <w:u w:val="none"/>
        </w:rPr>
        <w:t>DECLARAÇÃO</w:t>
      </w:r>
      <w:r w:rsidR="00EF0967" w:rsidRPr="00EF68C7">
        <w:rPr>
          <w:rFonts w:asciiTheme="minorHAnsi" w:hAnsiTheme="minorHAnsi" w:cstheme="minorHAnsi"/>
          <w:color w:val="00443A"/>
          <w:sz w:val="32"/>
          <w:szCs w:val="32"/>
          <w:u w:val="none"/>
        </w:rPr>
        <w:t xml:space="preserve"> DE RESPONSABILIDADE</w:t>
      </w:r>
    </w:p>
    <w:p w14:paraId="1FB196D8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F48D2B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b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1. Identificação</w:t>
      </w:r>
      <w:r w:rsidR="00EF0967" w:rsidRPr="00EF68C7">
        <w:rPr>
          <w:rFonts w:asciiTheme="minorHAnsi" w:hAnsiTheme="minorHAnsi" w:cstheme="minorHAnsi"/>
          <w:b/>
          <w:color w:val="00443A"/>
          <w:sz w:val="24"/>
          <w:szCs w:val="24"/>
        </w:rPr>
        <w:t xml:space="preserve"> da Instituição</w:t>
      </w:r>
    </w:p>
    <w:p w14:paraId="12D8AD60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Razão Social</w:t>
      </w:r>
      <w:r w:rsidR="004B3064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:</w:t>
      </w:r>
    </w:p>
    <w:p w14:paraId="1D7FEE01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CNPJ:</w:t>
      </w:r>
    </w:p>
    <w:p w14:paraId="4FDA63B2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Endereço Completo da Sede: </w:t>
      </w:r>
    </w:p>
    <w:p w14:paraId="082F7A82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7B94B6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2</w:t>
      </w:r>
      <w:r w:rsidR="004B3064" w:rsidRPr="00EF68C7">
        <w:rPr>
          <w:rFonts w:asciiTheme="minorHAnsi" w:hAnsiTheme="minorHAnsi" w:cstheme="minorHAnsi"/>
          <w:b/>
          <w:color w:val="00443A"/>
          <w:sz w:val="24"/>
          <w:szCs w:val="24"/>
        </w:rPr>
        <w:t xml:space="preserve">. Responsável Legal </w:t>
      </w: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pela Instituição</w:t>
      </w:r>
    </w:p>
    <w:p w14:paraId="4004C888" w14:textId="2FF90358" w:rsidR="004B3064" w:rsidRPr="00EF68C7" w:rsidRDefault="004B3064" w:rsidP="002315E9">
      <w:pPr>
        <w:tabs>
          <w:tab w:val="left" w:pos="7575"/>
        </w:tabs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Nome: </w:t>
      </w:r>
      <w:r w:rsidR="002315E9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bookmarkStart w:id="0" w:name="_GoBack"/>
      <w:bookmarkEnd w:id="0"/>
    </w:p>
    <w:p w14:paraId="128DEF03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R.G. nº: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  <w:t xml:space="preserve">Órgão Expedidor: 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  <w:t xml:space="preserve">Data de Expedição: </w:t>
      </w:r>
    </w:p>
    <w:p w14:paraId="6A170541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C.P.F.:</w:t>
      </w:r>
    </w:p>
    <w:p w14:paraId="10316D2D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3613AA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bCs/>
          <w:color w:val="00443A"/>
          <w:sz w:val="24"/>
          <w:szCs w:val="24"/>
        </w:rPr>
        <w:t>3. Identificação do Projeto</w:t>
      </w:r>
    </w:p>
    <w:p w14:paraId="5C9D4310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Nome do Projeto:</w:t>
      </w:r>
    </w:p>
    <w:p w14:paraId="1822A2A5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03C641A7" w14:textId="77777777" w:rsidR="00EF0967" w:rsidRPr="00EF68C7" w:rsidRDefault="004B3064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Declar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o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, para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todos os efeitos legais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, que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:</w:t>
      </w:r>
    </w:p>
    <w:p w14:paraId="67D14F80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1. São verídicas e atuais todas as informações fornecidas no preenchimento d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as informações 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do projeto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no sistema on-line;</w:t>
      </w:r>
    </w:p>
    <w:p w14:paraId="63E3C54D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2. Conferem com os originais todos os documentos apresentados e anexados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no sistema on-line;</w:t>
      </w:r>
    </w:p>
    <w:p w14:paraId="34151914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3. A Instituição observa todos os dispositivos de seu estatuto, em especial quanto as regras de governança. </w:t>
      </w:r>
    </w:p>
    <w:p w14:paraId="286FE2A4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67568744" w14:textId="77777777" w:rsidR="004B3064" w:rsidRPr="00EF68C7" w:rsidRDefault="004B3064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O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representante legal da entidade est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á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ciente de que a falsidade na prestação destas informações o sujeitar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á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, juntamente com as demais pessoas que para ela concorrerem, às penalidades previstas na legislação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aplicável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.</w:t>
      </w:r>
    </w:p>
    <w:p w14:paraId="7D9025CC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1E070B1B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Local e Data</w:t>
      </w:r>
    </w:p>
    <w:p w14:paraId="0F41D85D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6C161B2F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271DCB25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__________________________________________</w:t>
      </w:r>
    </w:p>
    <w:p w14:paraId="3D0701AA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(assinatura)</w:t>
      </w:r>
    </w:p>
    <w:p w14:paraId="50D7AB93" w14:textId="77777777" w:rsidR="004B3064" w:rsidRPr="00EF68C7" w:rsidRDefault="004B3064">
      <w:pPr>
        <w:spacing w:line="360" w:lineRule="auto"/>
        <w:rPr>
          <w:color w:val="3B3838" w:themeColor="background2" w:themeShade="40"/>
          <w:sz w:val="24"/>
          <w:szCs w:val="24"/>
        </w:rPr>
      </w:pPr>
    </w:p>
    <w:sectPr w:rsidR="004B3064" w:rsidRPr="00EF68C7" w:rsidSect="00EF0967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5D40B" w14:textId="77777777" w:rsidR="00B40A9F" w:rsidRDefault="00B40A9F" w:rsidP="002315E9">
      <w:r>
        <w:separator/>
      </w:r>
    </w:p>
  </w:endnote>
  <w:endnote w:type="continuationSeparator" w:id="0">
    <w:p w14:paraId="28952EC7" w14:textId="77777777" w:rsidR="00B40A9F" w:rsidRDefault="00B40A9F" w:rsidP="002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187E" w14:textId="77777777" w:rsidR="00B40A9F" w:rsidRDefault="00B40A9F" w:rsidP="002315E9">
      <w:r>
        <w:separator/>
      </w:r>
    </w:p>
  </w:footnote>
  <w:footnote w:type="continuationSeparator" w:id="0">
    <w:p w14:paraId="39BAA97B" w14:textId="77777777" w:rsidR="00B40A9F" w:rsidRDefault="00B40A9F" w:rsidP="0023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23C1" w14:textId="5AAB9115" w:rsidR="002315E9" w:rsidRDefault="002315E9">
    <w:pPr>
      <w:pStyle w:val="Cabealh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2E9C7E5" wp14:editId="2832627C">
          <wp:simplePos x="0" y="0"/>
          <wp:positionH relativeFrom="column">
            <wp:posOffset>5153025</wp:posOffset>
          </wp:positionH>
          <wp:positionV relativeFrom="paragraph">
            <wp:posOffset>-266700</wp:posOffset>
          </wp:positionV>
          <wp:extent cx="1300163" cy="352425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163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1"/>
    <w:rsid w:val="001C6773"/>
    <w:rsid w:val="002315E9"/>
    <w:rsid w:val="0025759F"/>
    <w:rsid w:val="0039154D"/>
    <w:rsid w:val="00491891"/>
    <w:rsid w:val="004A38D8"/>
    <w:rsid w:val="004B3064"/>
    <w:rsid w:val="00AC5974"/>
    <w:rsid w:val="00B35645"/>
    <w:rsid w:val="00B40A9F"/>
    <w:rsid w:val="00D03A39"/>
    <w:rsid w:val="00EF0967"/>
    <w:rsid w:val="00E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87353"/>
  <w15:chartTrackingRefBased/>
  <w15:docId w15:val="{BFBBC50E-4D3E-4413-B622-AAFAAFC4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C59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59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31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15E9"/>
  </w:style>
  <w:style w:type="paragraph" w:styleId="Rodap">
    <w:name w:val="footer"/>
    <w:basedOn w:val="Normal"/>
    <w:link w:val="RodapChar"/>
    <w:rsid w:val="00231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175D1B6E501B4A8AF8FAFB2AD5D3CF" ma:contentTypeVersion="11" ma:contentTypeDescription="Crie um novo documento." ma:contentTypeScope="" ma:versionID="2289a78be2f50309eac685cec1ac4c68">
  <xsd:schema xmlns:xsd="http://www.w3.org/2001/XMLSchema" xmlns:xs="http://www.w3.org/2001/XMLSchema" xmlns:p="http://schemas.microsoft.com/office/2006/metadata/properties" xmlns:ns3="87a7f113-a4a0-4cd0-8f93-2a0a9e2b4045" xmlns:ns4="54df26a6-d908-49fa-a41d-c0fed0679ab0" targetNamespace="http://schemas.microsoft.com/office/2006/metadata/properties" ma:root="true" ma:fieldsID="484470a9b0c5728520302d2b6f9d9d60" ns3:_="" ns4:_="">
    <xsd:import namespace="87a7f113-a4a0-4cd0-8f93-2a0a9e2b4045"/>
    <xsd:import namespace="54df26a6-d908-49fa-a41d-c0fed0679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7f113-a4a0-4cd0-8f93-2a0a9e2b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26a6-d908-49fa-a41d-c0fed0679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6D7A1-EA3B-4D54-B1FF-5E6FE7F1D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8AE2E-6983-41C2-84E2-4E15FB35D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BC215-69AE-4DB2-A7B5-F489A933D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7f113-a4a0-4cd0-8f93-2a0a9e2b4045"/>
    <ds:schemaRef ds:uri="54df26a6-d908-49fa-a41d-c0fed0679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JM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Pedro Carpenter Genescá</dc:creator>
  <cp:keywords/>
  <cp:lastModifiedBy>Pedro</cp:lastModifiedBy>
  <cp:revision>4</cp:revision>
  <dcterms:created xsi:type="dcterms:W3CDTF">2021-07-07T16:22:00Z</dcterms:created>
  <dcterms:modified xsi:type="dcterms:W3CDTF">2023-08-28T12:15:00Z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0x010100B4175D1B6E501B4A8AF8FAFB2AD5D3CF</vt:lpwstr>
  </property>
</Properties>
</file>